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FB" w:rsidRDefault="008C7CD5" w:rsidP="00B162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E3C56">
        <w:rPr>
          <w:sz w:val="28"/>
          <w:szCs w:val="28"/>
        </w:rPr>
        <w:t xml:space="preserve">                </w:t>
      </w:r>
    </w:p>
    <w:p w:rsidR="006E4CFB" w:rsidRDefault="006E4CFB" w:rsidP="00364171">
      <w:pPr>
        <w:ind w:left="567" w:right="28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6E4CFB" w:rsidRDefault="006E4CFB" w:rsidP="00364171">
      <w:pPr>
        <w:ind w:left="567" w:right="28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</w:t>
      </w:r>
      <w:r w:rsidR="00643671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643671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</w:p>
    <w:p w:rsidR="006E4CFB" w:rsidRDefault="006E4CFB" w:rsidP="00364171">
      <w:pPr>
        <w:ind w:left="567" w:right="28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E4CFB" w:rsidRDefault="006E4CFB" w:rsidP="00364171">
      <w:pPr>
        <w:ind w:left="567" w:right="28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E4CFB" w:rsidRDefault="006E4CFB" w:rsidP="00364171">
      <w:pPr>
        <w:ind w:left="567" w:right="282"/>
        <w:jc w:val="center"/>
        <w:rPr>
          <w:sz w:val="28"/>
          <w:szCs w:val="28"/>
        </w:rPr>
      </w:pPr>
    </w:p>
    <w:p w:rsidR="006E4CFB" w:rsidRDefault="006E4CFB" w:rsidP="00364171">
      <w:pPr>
        <w:ind w:left="567" w:right="28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4CFB" w:rsidRDefault="006E4CFB" w:rsidP="00364171">
      <w:pPr>
        <w:tabs>
          <w:tab w:val="left" w:pos="4359"/>
        </w:tabs>
        <w:ind w:left="567" w:right="282"/>
        <w:jc w:val="center"/>
        <w:rPr>
          <w:b/>
          <w:sz w:val="28"/>
          <w:szCs w:val="28"/>
        </w:rPr>
      </w:pPr>
    </w:p>
    <w:p w:rsidR="006E4CFB" w:rsidRPr="00B162D0" w:rsidRDefault="00B162D0" w:rsidP="00364171">
      <w:pPr>
        <w:pStyle w:val="a3"/>
        <w:ind w:left="567" w:right="282"/>
        <w:rPr>
          <w:rFonts w:ascii="Times New Roman" w:hAnsi="Times New Roman"/>
          <w:sz w:val="28"/>
          <w:szCs w:val="28"/>
          <w:u w:val="single"/>
        </w:rPr>
      </w:pPr>
      <w:r w:rsidRPr="00B162D0">
        <w:rPr>
          <w:rFonts w:ascii="Times New Roman" w:hAnsi="Times New Roman"/>
          <w:sz w:val="28"/>
          <w:szCs w:val="28"/>
          <w:u w:val="single"/>
        </w:rPr>
        <w:t>15.02.2024 года</w:t>
      </w:r>
      <w:r w:rsidR="006E4CFB" w:rsidRPr="00B162D0">
        <w:rPr>
          <w:rFonts w:ascii="Times New Roman" w:hAnsi="Times New Roman"/>
          <w:sz w:val="28"/>
          <w:szCs w:val="28"/>
          <w:u w:val="single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 w:rsidR="006E4C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E4C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6E4CFB" w:rsidRPr="00B162D0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B162D0">
        <w:rPr>
          <w:rFonts w:ascii="Times New Roman" w:hAnsi="Times New Roman"/>
          <w:sz w:val="28"/>
          <w:szCs w:val="28"/>
          <w:u w:val="single"/>
        </w:rPr>
        <w:t xml:space="preserve"> 10</w:t>
      </w:r>
      <w:proofErr w:type="gramEnd"/>
    </w:p>
    <w:p w:rsidR="006E4CFB" w:rsidRPr="00B162D0" w:rsidRDefault="006E4CFB" w:rsidP="00364171">
      <w:pPr>
        <w:pStyle w:val="a3"/>
        <w:ind w:left="567" w:right="282"/>
        <w:rPr>
          <w:rFonts w:ascii="Times New Roman" w:hAnsi="Times New Roman"/>
          <w:sz w:val="24"/>
          <w:szCs w:val="24"/>
        </w:rPr>
      </w:pPr>
      <w:r w:rsidRPr="00B162D0">
        <w:rPr>
          <w:rFonts w:ascii="Times New Roman" w:hAnsi="Times New Roman"/>
          <w:sz w:val="24"/>
          <w:szCs w:val="24"/>
        </w:rPr>
        <w:t>г. Всеволожск</w:t>
      </w:r>
    </w:p>
    <w:p w:rsidR="006E4CFB" w:rsidRDefault="006E4CFB" w:rsidP="00364171">
      <w:pPr>
        <w:pStyle w:val="a3"/>
        <w:ind w:left="567" w:right="282"/>
        <w:rPr>
          <w:rFonts w:ascii="Times New Roman" w:hAnsi="Times New Roman"/>
          <w:sz w:val="28"/>
          <w:szCs w:val="28"/>
        </w:rPr>
      </w:pPr>
    </w:p>
    <w:p w:rsidR="001B47FC" w:rsidRPr="00E76320" w:rsidRDefault="00E76320" w:rsidP="001B47FC">
      <w:pPr>
        <w:pStyle w:val="a3"/>
        <w:ind w:left="567" w:right="282"/>
        <w:rPr>
          <w:rFonts w:ascii="Times New Roman" w:hAnsi="Times New Roman"/>
          <w:sz w:val="28"/>
          <w:szCs w:val="28"/>
        </w:rPr>
      </w:pPr>
      <w:r w:rsidRPr="00E76320">
        <w:rPr>
          <w:rFonts w:ascii="Times New Roman" w:hAnsi="Times New Roman"/>
          <w:sz w:val="28"/>
          <w:szCs w:val="28"/>
        </w:rPr>
        <w:t>О передаче в муниципальную собственность</w:t>
      </w:r>
      <w:r>
        <w:rPr>
          <w:rFonts w:ascii="Times New Roman" w:hAnsi="Times New Roman"/>
          <w:sz w:val="28"/>
          <w:szCs w:val="28"/>
        </w:rPr>
        <w:br/>
      </w:r>
      <w:r w:rsidRPr="00E76320">
        <w:rPr>
          <w:rFonts w:ascii="Times New Roman" w:hAnsi="Times New Roman"/>
          <w:sz w:val="28"/>
          <w:szCs w:val="28"/>
        </w:rPr>
        <w:t>муниципального образования</w:t>
      </w:r>
      <w:r w:rsidR="00EE4FA0">
        <w:rPr>
          <w:rFonts w:ascii="Times New Roman" w:hAnsi="Times New Roman"/>
          <w:sz w:val="28"/>
          <w:szCs w:val="28"/>
        </w:rPr>
        <w:br/>
      </w:r>
      <w:r w:rsidRPr="00E76320">
        <w:rPr>
          <w:rFonts w:ascii="Times New Roman" w:hAnsi="Times New Roman"/>
          <w:sz w:val="28"/>
          <w:szCs w:val="28"/>
        </w:rPr>
        <w:t>Всеволожское</w:t>
      </w:r>
      <w:r w:rsidR="00EE4FA0">
        <w:rPr>
          <w:rFonts w:ascii="Times New Roman" w:hAnsi="Times New Roman"/>
          <w:sz w:val="28"/>
          <w:szCs w:val="28"/>
        </w:rPr>
        <w:t xml:space="preserve"> </w:t>
      </w:r>
      <w:r w:rsidRPr="00E76320">
        <w:rPr>
          <w:rFonts w:ascii="Times New Roman" w:hAnsi="Times New Roman"/>
          <w:sz w:val="28"/>
          <w:szCs w:val="28"/>
        </w:rPr>
        <w:t>городское поселение</w:t>
      </w:r>
      <w:r w:rsidR="00EE4FA0">
        <w:rPr>
          <w:rFonts w:ascii="Times New Roman" w:hAnsi="Times New Roman"/>
          <w:sz w:val="28"/>
          <w:szCs w:val="28"/>
        </w:rPr>
        <w:br/>
      </w:r>
      <w:r w:rsidRPr="00E76320">
        <w:rPr>
          <w:rFonts w:ascii="Times New Roman" w:hAnsi="Times New Roman"/>
          <w:sz w:val="28"/>
          <w:szCs w:val="28"/>
        </w:rPr>
        <w:t>Всеволожского</w:t>
      </w:r>
      <w:r w:rsidR="00EE4FA0">
        <w:rPr>
          <w:rFonts w:ascii="Times New Roman" w:hAnsi="Times New Roman"/>
          <w:sz w:val="28"/>
          <w:szCs w:val="28"/>
        </w:rPr>
        <w:t xml:space="preserve"> </w:t>
      </w:r>
      <w:r w:rsidRPr="00E76320">
        <w:rPr>
          <w:rFonts w:ascii="Times New Roman" w:hAnsi="Times New Roman"/>
          <w:sz w:val="28"/>
          <w:szCs w:val="28"/>
        </w:rPr>
        <w:t>муниципального района</w:t>
      </w:r>
      <w:r w:rsidR="00EE4FA0">
        <w:rPr>
          <w:rFonts w:ascii="Times New Roman" w:hAnsi="Times New Roman"/>
          <w:sz w:val="28"/>
          <w:szCs w:val="28"/>
        </w:rPr>
        <w:br/>
      </w:r>
      <w:r w:rsidRPr="00E76320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br/>
      </w:r>
      <w:r w:rsidRPr="00E76320">
        <w:rPr>
          <w:rFonts w:ascii="Times New Roman" w:hAnsi="Times New Roman"/>
          <w:sz w:val="28"/>
          <w:szCs w:val="28"/>
        </w:rPr>
        <w:t xml:space="preserve">движимого </w:t>
      </w:r>
      <w:r w:rsidR="000F2326" w:rsidRPr="00E76320">
        <w:rPr>
          <w:rFonts w:ascii="Times New Roman" w:hAnsi="Times New Roman"/>
          <w:sz w:val="28"/>
          <w:szCs w:val="28"/>
        </w:rPr>
        <w:t>имущества,</w:t>
      </w:r>
      <w:r w:rsidR="000F2326">
        <w:rPr>
          <w:rFonts w:ascii="Times New Roman" w:hAnsi="Times New Roman"/>
          <w:sz w:val="28"/>
          <w:szCs w:val="28"/>
        </w:rPr>
        <w:t xml:space="preserve"> находящегося</w:t>
      </w:r>
      <w:r w:rsidRPr="00E76320">
        <w:rPr>
          <w:rFonts w:ascii="Times New Roman" w:hAnsi="Times New Roman"/>
          <w:sz w:val="28"/>
          <w:szCs w:val="28"/>
        </w:rPr>
        <w:t xml:space="preserve"> в собственн</w:t>
      </w:r>
      <w:bookmarkStart w:id="0" w:name="_GoBack"/>
      <w:bookmarkEnd w:id="0"/>
      <w:r w:rsidRPr="00E76320">
        <w:rPr>
          <w:rFonts w:ascii="Times New Roman" w:hAnsi="Times New Roman"/>
          <w:sz w:val="28"/>
          <w:szCs w:val="28"/>
        </w:rPr>
        <w:t>ости</w:t>
      </w:r>
      <w:r>
        <w:rPr>
          <w:rFonts w:ascii="Times New Roman" w:hAnsi="Times New Roman"/>
          <w:sz w:val="28"/>
          <w:szCs w:val="28"/>
        </w:rPr>
        <w:br/>
      </w:r>
      <w:r w:rsidRPr="00E76320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/>
          <w:sz w:val="28"/>
          <w:szCs w:val="28"/>
        </w:rPr>
        <w:br/>
      </w:r>
      <w:r w:rsidRPr="00E76320">
        <w:rPr>
          <w:rFonts w:ascii="Times New Roman" w:hAnsi="Times New Roman"/>
          <w:sz w:val="28"/>
          <w:szCs w:val="28"/>
        </w:rPr>
        <w:t>Ленинградской области</w:t>
      </w:r>
    </w:p>
    <w:p w:rsidR="00E76320" w:rsidRDefault="00E76320" w:rsidP="001B47FC">
      <w:pPr>
        <w:pStyle w:val="a3"/>
        <w:ind w:left="567" w:right="282"/>
        <w:rPr>
          <w:rFonts w:ascii="Times New Roman" w:hAnsi="Times New Roman"/>
          <w:sz w:val="28"/>
          <w:szCs w:val="28"/>
        </w:rPr>
      </w:pPr>
    </w:p>
    <w:p w:rsidR="005E5C50" w:rsidRDefault="0083559E" w:rsidP="005316E3">
      <w:pPr>
        <w:ind w:left="567" w:right="282" w:firstLine="426"/>
        <w:jc w:val="both"/>
        <w:rPr>
          <w:sz w:val="28"/>
          <w:szCs w:val="28"/>
        </w:rPr>
      </w:pPr>
      <w:r w:rsidRPr="0083559E">
        <w:rPr>
          <w:sz w:val="28"/>
          <w:szCs w:val="28"/>
          <w:lang w:bidi="ru-RU"/>
        </w:rPr>
        <w:t xml:space="preserve">В соответствии с Федеральным законом от 06.10.2003 года № 131-ФЗ </w:t>
      </w:r>
      <w:r w:rsidR="00CF34EE">
        <w:rPr>
          <w:sz w:val="28"/>
          <w:szCs w:val="28"/>
          <w:lang w:bidi="ru-RU"/>
        </w:rPr>
        <w:br/>
      </w:r>
      <w:r w:rsidRPr="0083559E">
        <w:rPr>
          <w:sz w:val="28"/>
          <w:szCs w:val="28"/>
          <w:lang w:bidi="ru-RU"/>
        </w:rPr>
        <w:t>«Об общих принципах организации местного самоупра</w:t>
      </w:r>
      <w:r w:rsidR="007B5245">
        <w:rPr>
          <w:sz w:val="28"/>
          <w:szCs w:val="28"/>
          <w:lang w:bidi="ru-RU"/>
        </w:rPr>
        <w:t>вления в Российской Федерации»</w:t>
      </w:r>
      <w:r w:rsidR="005E5C50">
        <w:rPr>
          <w:sz w:val="28"/>
          <w:szCs w:val="28"/>
          <w:lang w:bidi="ru-RU"/>
        </w:rPr>
        <w:t>,</w:t>
      </w:r>
      <w:r w:rsidR="007B5245">
        <w:rPr>
          <w:sz w:val="28"/>
          <w:szCs w:val="28"/>
          <w:lang w:bidi="ru-RU"/>
        </w:rPr>
        <w:t xml:space="preserve"> </w:t>
      </w:r>
      <w:r w:rsidR="005E5C50">
        <w:rPr>
          <w:sz w:val="28"/>
          <w:szCs w:val="28"/>
        </w:rPr>
        <w:t>Уставом Всеволожского муниципального района Ленинградской области</w:t>
      </w:r>
      <w:r w:rsidR="005316E3">
        <w:rPr>
          <w:sz w:val="28"/>
          <w:szCs w:val="28"/>
        </w:rPr>
        <w:t xml:space="preserve">, решением совета депутатов </w:t>
      </w:r>
      <w:r w:rsidR="00643671">
        <w:rPr>
          <w:sz w:val="28"/>
          <w:szCs w:val="28"/>
        </w:rPr>
        <w:t>МО «</w:t>
      </w:r>
      <w:r w:rsidR="005316E3">
        <w:rPr>
          <w:sz w:val="28"/>
          <w:szCs w:val="28"/>
        </w:rPr>
        <w:t>Всеволожск</w:t>
      </w:r>
      <w:r w:rsidR="00643671">
        <w:rPr>
          <w:sz w:val="28"/>
          <w:szCs w:val="28"/>
        </w:rPr>
        <w:t>ий</w:t>
      </w:r>
      <w:r w:rsidR="005316E3">
        <w:rPr>
          <w:sz w:val="28"/>
          <w:szCs w:val="28"/>
        </w:rPr>
        <w:t xml:space="preserve"> муниципальн</w:t>
      </w:r>
      <w:r w:rsidR="00643671">
        <w:rPr>
          <w:sz w:val="28"/>
          <w:szCs w:val="28"/>
        </w:rPr>
        <w:t>ый</w:t>
      </w:r>
      <w:r w:rsidR="005316E3">
        <w:rPr>
          <w:sz w:val="28"/>
          <w:szCs w:val="28"/>
        </w:rPr>
        <w:t xml:space="preserve"> район</w:t>
      </w:r>
      <w:r w:rsidR="00643671">
        <w:rPr>
          <w:sz w:val="28"/>
          <w:szCs w:val="28"/>
        </w:rPr>
        <w:t>»</w:t>
      </w:r>
      <w:r w:rsidR="005316E3">
        <w:rPr>
          <w:sz w:val="28"/>
          <w:szCs w:val="28"/>
        </w:rPr>
        <w:t xml:space="preserve"> </w:t>
      </w:r>
      <w:r w:rsidR="005316E3" w:rsidRPr="005316E3">
        <w:rPr>
          <w:sz w:val="28"/>
          <w:szCs w:val="28"/>
        </w:rPr>
        <w:t>от 22.08.2018 года № 61</w:t>
      </w:r>
      <w:r w:rsidR="005316E3">
        <w:rPr>
          <w:sz w:val="28"/>
          <w:szCs w:val="28"/>
        </w:rPr>
        <w:t xml:space="preserve"> «</w:t>
      </w:r>
      <w:r w:rsidR="005316E3" w:rsidRPr="005316E3">
        <w:rPr>
          <w:sz w:val="28"/>
          <w:szCs w:val="28"/>
        </w:rPr>
        <w:t>Об утверждении Порядка</w:t>
      </w:r>
      <w:r w:rsidR="005316E3">
        <w:rPr>
          <w:sz w:val="28"/>
          <w:szCs w:val="28"/>
        </w:rPr>
        <w:t xml:space="preserve"> </w:t>
      </w:r>
      <w:r w:rsidR="005316E3" w:rsidRPr="005316E3">
        <w:rPr>
          <w:sz w:val="28"/>
          <w:szCs w:val="28"/>
        </w:rPr>
        <w:t>управления и распоряжения муниципальным имуществом,</w:t>
      </w:r>
      <w:r w:rsidR="005316E3">
        <w:rPr>
          <w:sz w:val="28"/>
          <w:szCs w:val="28"/>
        </w:rPr>
        <w:t xml:space="preserve"> </w:t>
      </w:r>
      <w:r w:rsidR="005316E3" w:rsidRPr="005316E3">
        <w:rPr>
          <w:sz w:val="28"/>
          <w:szCs w:val="28"/>
        </w:rPr>
        <w:t>находящимся в муниципальной собственности</w:t>
      </w:r>
      <w:r w:rsidR="005316E3">
        <w:rPr>
          <w:sz w:val="28"/>
          <w:szCs w:val="28"/>
        </w:rPr>
        <w:t xml:space="preserve"> </w:t>
      </w:r>
      <w:r w:rsidR="005316E3" w:rsidRPr="005316E3">
        <w:rPr>
          <w:sz w:val="28"/>
          <w:szCs w:val="28"/>
        </w:rPr>
        <w:t>муниципального образования «Вс</w:t>
      </w:r>
      <w:r w:rsidR="005316E3">
        <w:rPr>
          <w:sz w:val="28"/>
          <w:szCs w:val="28"/>
        </w:rPr>
        <w:t xml:space="preserve">еволожский муниципальный район», </w:t>
      </w:r>
      <w:r w:rsidR="0048500E">
        <w:rPr>
          <w:sz w:val="28"/>
          <w:szCs w:val="28"/>
        </w:rPr>
        <w:t>рассмотрев обращение Муниципального предприятия «Всеволожско</w:t>
      </w:r>
      <w:r w:rsidR="006214C5">
        <w:rPr>
          <w:sz w:val="28"/>
          <w:szCs w:val="28"/>
        </w:rPr>
        <w:t>е</w:t>
      </w:r>
      <w:r w:rsidR="0048500E">
        <w:rPr>
          <w:sz w:val="28"/>
          <w:szCs w:val="28"/>
        </w:rPr>
        <w:t xml:space="preserve"> предприятие электрических сетей»</w:t>
      </w:r>
      <w:r w:rsidR="00824C2A">
        <w:rPr>
          <w:sz w:val="28"/>
          <w:szCs w:val="28"/>
        </w:rPr>
        <w:t xml:space="preserve"> от 24.10.2023 №2372</w:t>
      </w:r>
      <w:r w:rsidR="0048500E">
        <w:rPr>
          <w:sz w:val="28"/>
          <w:szCs w:val="28"/>
        </w:rPr>
        <w:t xml:space="preserve">, </w:t>
      </w:r>
      <w:r w:rsidR="005E5C50">
        <w:rPr>
          <w:sz w:val="28"/>
          <w:szCs w:val="28"/>
        </w:rPr>
        <w:t>с</w:t>
      </w:r>
      <w:r w:rsidR="005E5C50" w:rsidRPr="00D122EA">
        <w:rPr>
          <w:sz w:val="28"/>
          <w:szCs w:val="28"/>
        </w:rPr>
        <w:t xml:space="preserve">овет депутатов </w:t>
      </w:r>
      <w:r w:rsidR="005E5C50">
        <w:rPr>
          <w:sz w:val="28"/>
          <w:szCs w:val="28"/>
        </w:rPr>
        <w:t>Всеволожского муниципального района Ленинградской области принял</w:t>
      </w:r>
    </w:p>
    <w:p w:rsidR="0083559E" w:rsidRDefault="0083559E" w:rsidP="00364171">
      <w:pPr>
        <w:ind w:left="567" w:right="282" w:firstLine="426"/>
        <w:jc w:val="both"/>
        <w:rPr>
          <w:sz w:val="28"/>
          <w:szCs w:val="28"/>
          <w:lang w:bidi="ru-RU"/>
        </w:rPr>
      </w:pPr>
    </w:p>
    <w:p w:rsidR="0083559E" w:rsidRDefault="0083559E" w:rsidP="00364171">
      <w:pPr>
        <w:ind w:left="567" w:right="282" w:firstLine="426"/>
        <w:jc w:val="both"/>
        <w:rPr>
          <w:sz w:val="28"/>
          <w:szCs w:val="28"/>
          <w:lang w:bidi="ru-RU"/>
        </w:rPr>
      </w:pPr>
    </w:p>
    <w:p w:rsidR="006E4CFB" w:rsidRPr="00F714C0" w:rsidRDefault="006E4CFB" w:rsidP="00364171">
      <w:pPr>
        <w:pStyle w:val="a3"/>
        <w:ind w:left="567" w:right="28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714C0">
        <w:rPr>
          <w:rFonts w:ascii="Times New Roman" w:hAnsi="Times New Roman"/>
          <w:b/>
          <w:sz w:val="28"/>
          <w:szCs w:val="28"/>
        </w:rPr>
        <w:t>РЕШ</w:t>
      </w:r>
      <w:r w:rsidR="005A2917" w:rsidRPr="00F714C0">
        <w:rPr>
          <w:rFonts w:ascii="Times New Roman" w:hAnsi="Times New Roman"/>
          <w:b/>
          <w:sz w:val="28"/>
          <w:szCs w:val="28"/>
        </w:rPr>
        <w:t>ЕНИЕ</w:t>
      </w:r>
      <w:r w:rsidRPr="00F714C0">
        <w:rPr>
          <w:rFonts w:ascii="Times New Roman" w:hAnsi="Times New Roman"/>
          <w:b/>
          <w:sz w:val="28"/>
          <w:szCs w:val="28"/>
        </w:rPr>
        <w:t>:</w:t>
      </w:r>
    </w:p>
    <w:p w:rsidR="00E0147B" w:rsidRDefault="00E0147B" w:rsidP="00364171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5C50" w:rsidRPr="005E5C50" w:rsidRDefault="006806C1" w:rsidP="005E5C50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83DCE">
        <w:rPr>
          <w:rFonts w:ascii="Times New Roman" w:hAnsi="Times New Roman"/>
          <w:sz w:val="28"/>
          <w:szCs w:val="28"/>
        </w:rPr>
        <w:t>П</w:t>
      </w:r>
      <w:r w:rsidR="00C35E1F" w:rsidRPr="00C35E1F">
        <w:rPr>
          <w:rFonts w:ascii="Times New Roman" w:hAnsi="Times New Roman"/>
          <w:sz w:val="28"/>
          <w:szCs w:val="28"/>
        </w:rPr>
        <w:t>ередать в муниципальную собственность</w:t>
      </w:r>
      <w:r w:rsidR="00C35E1F">
        <w:rPr>
          <w:rFonts w:ascii="Times New Roman" w:hAnsi="Times New Roman"/>
          <w:sz w:val="28"/>
          <w:szCs w:val="28"/>
        </w:rPr>
        <w:t xml:space="preserve"> муниципального образования Всеволожское городское поселение Всеволожского муниципального района Ленинградской области</w:t>
      </w:r>
      <w:r w:rsidR="00C35E1F" w:rsidRPr="00C35E1F">
        <w:rPr>
          <w:rFonts w:ascii="Times New Roman" w:hAnsi="Times New Roman"/>
          <w:sz w:val="28"/>
          <w:szCs w:val="28"/>
        </w:rPr>
        <w:t xml:space="preserve"> </w:t>
      </w:r>
      <w:r w:rsidR="00C35E1F">
        <w:rPr>
          <w:rFonts w:ascii="Times New Roman" w:hAnsi="Times New Roman"/>
          <w:sz w:val="28"/>
          <w:szCs w:val="28"/>
        </w:rPr>
        <w:t>имущество</w:t>
      </w:r>
      <w:r w:rsidR="00C35E1F" w:rsidRPr="00C35E1F">
        <w:rPr>
          <w:rFonts w:ascii="Times New Roman" w:hAnsi="Times New Roman"/>
          <w:sz w:val="28"/>
          <w:szCs w:val="28"/>
        </w:rPr>
        <w:t xml:space="preserve"> – объекты электросетевого хозяйства общей балансовой стоимостью </w:t>
      </w:r>
      <w:r w:rsidR="00D0025E">
        <w:rPr>
          <w:rFonts w:ascii="Times New Roman" w:hAnsi="Times New Roman"/>
          <w:sz w:val="28"/>
          <w:szCs w:val="28"/>
        </w:rPr>
        <w:t>2</w:t>
      </w:r>
      <w:r w:rsidR="00C35E1F" w:rsidRPr="00073E5B">
        <w:rPr>
          <w:rFonts w:ascii="Times New Roman" w:hAnsi="Times New Roman"/>
          <w:sz w:val="28"/>
          <w:szCs w:val="28"/>
        </w:rPr>
        <w:t xml:space="preserve"> </w:t>
      </w:r>
      <w:r w:rsidR="00D0025E" w:rsidRPr="00073E5B">
        <w:rPr>
          <w:rFonts w:ascii="Times New Roman" w:hAnsi="Times New Roman"/>
          <w:sz w:val="28"/>
          <w:szCs w:val="28"/>
        </w:rPr>
        <w:t>659 246,08</w:t>
      </w:r>
      <w:r w:rsidR="00C35E1F" w:rsidRPr="00C35E1F">
        <w:rPr>
          <w:rFonts w:ascii="Times New Roman" w:hAnsi="Times New Roman"/>
          <w:sz w:val="28"/>
          <w:szCs w:val="28"/>
        </w:rPr>
        <w:t xml:space="preserve"> (</w:t>
      </w:r>
      <w:r w:rsidR="00D0025E">
        <w:rPr>
          <w:rFonts w:ascii="Times New Roman" w:hAnsi="Times New Roman"/>
          <w:sz w:val="28"/>
          <w:szCs w:val="28"/>
        </w:rPr>
        <w:t>Два</w:t>
      </w:r>
      <w:r w:rsidR="00C35E1F" w:rsidRPr="00C35E1F">
        <w:rPr>
          <w:rFonts w:ascii="Times New Roman" w:hAnsi="Times New Roman"/>
          <w:sz w:val="28"/>
          <w:szCs w:val="28"/>
        </w:rPr>
        <w:t xml:space="preserve"> миллиона </w:t>
      </w:r>
      <w:r w:rsidR="00D0025E">
        <w:rPr>
          <w:rFonts w:ascii="Times New Roman" w:hAnsi="Times New Roman"/>
          <w:sz w:val="28"/>
          <w:szCs w:val="28"/>
        </w:rPr>
        <w:t>шестьсот</w:t>
      </w:r>
      <w:r w:rsidR="00C35E1F" w:rsidRPr="00C35E1F">
        <w:rPr>
          <w:rFonts w:ascii="Times New Roman" w:hAnsi="Times New Roman"/>
          <w:sz w:val="28"/>
          <w:szCs w:val="28"/>
        </w:rPr>
        <w:t xml:space="preserve"> </w:t>
      </w:r>
      <w:r w:rsidR="00D0025E">
        <w:rPr>
          <w:rFonts w:ascii="Times New Roman" w:hAnsi="Times New Roman"/>
          <w:sz w:val="28"/>
          <w:szCs w:val="28"/>
        </w:rPr>
        <w:t>пятьдесят девять</w:t>
      </w:r>
      <w:r w:rsidR="00C35E1F" w:rsidRPr="00C35E1F">
        <w:rPr>
          <w:rFonts w:ascii="Times New Roman" w:hAnsi="Times New Roman"/>
          <w:sz w:val="28"/>
          <w:szCs w:val="28"/>
        </w:rPr>
        <w:t xml:space="preserve"> тысяч </w:t>
      </w:r>
      <w:r w:rsidR="00D0025E">
        <w:rPr>
          <w:rFonts w:ascii="Times New Roman" w:hAnsi="Times New Roman"/>
          <w:sz w:val="28"/>
          <w:szCs w:val="28"/>
        </w:rPr>
        <w:t>двести сорок шесть</w:t>
      </w:r>
      <w:r w:rsidR="003239D7">
        <w:rPr>
          <w:rFonts w:ascii="Times New Roman" w:hAnsi="Times New Roman"/>
          <w:sz w:val="28"/>
          <w:szCs w:val="28"/>
        </w:rPr>
        <w:t>) рублей</w:t>
      </w:r>
      <w:r w:rsidR="00C35E1F" w:rsidRPr="00C35E1F">
        <w:rPr>
          <w:rFonts w:ascii="Times New Roman" w:hAnsi="Times New Roman"/>
          <w:sz w:val="28"/>
          <w:szCs w:val="28"/>
        </w:rPr>
        <w:t xml:space="preserve"> </w:t>
      </w:r>
      <w:r w:rsidR="00D0025E">
        <w:rPr>
          <w:rFonts w:ascii="Times New Roman" w:hAnsi="Times New Roman"/>
          <w:sz w:val="28"/>
          <w:szCs w:val="28"/>
        </w:rPr>
        <w:t>08</w:t>
      </w:r>
      <w:r w:rsidR="00C35E1F" w:rsidRPr="00C35E1F">
        <w:rPr>
          <w:rFonts w:ascii="Times New Roman" w:hAnsi="Times New Roman"/>
          <w:sz w:val="28"/>
          <w:szCs w:val="28"/>
        </w:rPr>
        <w:t xml:space="preserve"> копе</w:t>
      </w:r>
      <w:r w:rsidR="00D0025E">
        <w:rPr>
          <w:rFonts w:ascii="Times New Roman" w:hAnsi="Times New Roman"/>
          <w:sz w:val="28"/>
          <w:szCs w:val="28"/>
        </w:rPr>
        <w:t>ек</w:t>
      </w:r>
      <w:r w:rsidR="00C35E1F" w:rsidRPr="00C35E1F">
        <w:rPr>
          <w:rFonts w:ascii="Times New Roman" w:hAnsi="Times New Roman"/>
          <w:sz w:val="28"/>
          <w:szCs w:val="28"/>
        </w:rPr>
        <w:t xml:space="preserve"> (далее – Имущество), являющееся собственностью Всеволожского муниципального района Ленинградской области, согласно приложени</w:t>
      </w:r>
      <w:r w:rsidR="00C35E1F">
        <w:rPr>
          <w:rFonts w:ascii="Times New Roman" w:hAnsi="Times New Roman"/>
          <w:sz w:val="28"/>
          <w:szCs w:val="28"/>
        </w:rPr>
        <w:t>ю.</w:t>
      </w:r>
    </w:p>
    <w:p w:rsidR="005E5C50" w:rsidRPr="005E5C50" w:rsidRDefault="005E5C50" w:rsidP="005E5C50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 w:rsidRPr="005E5C50">
        <w:rPr>
          <w:rFonts w:ascii="Times New Roman" w:hAnsi="Times New Roman"/>
          <w:sz w:val="28"/>
          <w:szCs w:val="28"/>
        </w:rPr>
        <w:t xml:space="preserve">2. Поручить администрации </w:t>
      </w:r>
      <w:r w:rsidR="005316E3" w:rsidRPr="005E5C50">
        <w:rPr>
          <w:rFonts w:ascii="Times New Roman" w:hAnsi="Times New Roman"/>
          <w:sz w:val="28"/>
          <w:szCs w:val="28"/>
        </w:rPr>
        <w:t>Всеволожск</w:t>
      </w:r>
      <w:r w:rsidR="005316E3">
        <w:rPr>
          <w:rFonts w:ascii="Times New Roman" w:hAnsi="Times New Roman"/>
          <w:sz w:val="28"/>
          <w:szCs w:val="28"/>
        </w:rPr>
        <w:t>ого</w:t>
      </w:r>
      <w:r w:rsidRPr="005E5C50">
        <w:rPr>
          <w:rFonts w:ascii="Times New Roman" w:hAnsi="Times New Roman"/>
          <w:sz w:val="28"/>
          <w:szCs w:val="28"/>
        </w:rPr>
        <w:t xml:space="preserve"> муниципальн</w:t>
      </w:r>
      <w:r w:rsidR="005316E3">
        <w:rPr>
          <w:rFonts w:ascii="Times New Roman" w:hAnsi="Times New Roman"/>
          <w:sz w:val="28"/>
          <w:szCs w:val="28"/>
        </w:rPr>
        <w:t>ого</w:t>
      </w:r>
      <w:r w:rsidRPr="005E5C50">
        <w:rPr>
          <w:rFonts w:ascii="Times New Roman" w:hAnsi="Times New Roman"/>
          <w:sz w:val="28"/>
          <w:szCs w:val="28"/>
        </w:rPr>
        <w:t xml:space="preserve"> район</w:t>
      </w:r>
      <w:r w:rsidR="005316E3">
        <w:rPr>
          <w:rFonts w:ascii="Times New Roman" w:hAnsi="Times New Roman"/>
          <w:sz w:val="28"/>
          <w:szCs w:val="28"/>
        </w:rPr>
        <w:t xml:space="preserve">а </w:t>
      </w:r>
      <w:r w:rsidRPr="005E5C50">
        <w:rPr>
          <w:rFonts w:ascii="Times New Roman" w:hAnsi="Times New Roman"/>
          <w:sz w:val="28"/>
          <w:szCs w:val="28"/>
        </w:rPr>
        <w:t>Ленинградской области:</w:t>
      </w:r>
    </w:p>
    <w:p w:rsidR="00BD6CCA" w:rsidRPr="00BD6CCA" w:rsidRDefault="005E5C50" w:rsidP="00BD6CCA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 w:rsidRPr="005E5C50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C35E1F" w:rsidRPr="00C35E1F">
        <w:rPr>
          <w:rFonts w:ascii="Times New Roman" w:hAnsi="Times New Roman"/>
          <w:sz w:val="28"/>
          <w:szCs w:val="28"/>
        </w:rPr>
        <w:t xml:space="preserve">Оформить в установленном порядке передачу Имущества в собственность </w:t>
      </w:r>
      <w:r w:rsidR="00C35E1F">
        <w:rPr>
          <w:rFonts w:ascii="Times New Roman" w:hAnsi="Times New Roman"/>
          <w:sz w:val="28"/>
          <w:szCs w:val="28"/>
        </w:rPr>
        <w:t>муниципального образования Всеволожское городское поселение Всеволожского муниципального района Ленинградской области</w:t>
      </w:r>
      <w:r w:rsidR="00BD6CCA" w:rsidRPr="00BD6CCA">
        <w:rPr>
          <w:rFonts w:ascii="Times New Roman" w:hAnsi="Times New Roman"/>
          <w:sz w:val="28"/>
          <w:szCs w:val="28"/>
        </w:rPr>
        <w:t xml:space="preserve">. </w:t>
      </w:r>
    </w:p>
    <w:p w:rsidR="005E5C50" w:rsidRPr="005E5C50" w:rsidRDefault="00BD6CCA" w:rsidP="00BD6CCA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1260A">
        <w:rPr>
          <w:rFonts w:ascii="Times New Roman" w:hAnsi="Times New Roman"/>
          <w:sz w:val="28"/>
          <w:szCs w:val="28"/>
        </w:rPr>
        <w:t>2</w:t>
      </w:r>
      <w:r w:rsidR="005E5C50" w:rsidRPr="005E5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E5C50" w:rsidRPr="005E5C50">
        <w:rPr>
          <w:rFonts w:ascii="Times New Roman" w:hAnsi="Times New Roman"/>
          <w:sz w:val="28"/>
          <w:szCs w:val="28"/>
        </w:rPr>
        <w:t>сключить Имущество из реестра муниципальн</w:t>
      </w:r>
      <w:r w:rsidR="005E5C50">
        <w:rPr>
          <w:rFonts w:ascii="Times New Roman" w:hAnsi="Times New Roman"/>
          <w:sz w:val="28"/>
          <w:szCs w:val="28"/>
        </w:rPr>
        <w:t>ого</w:t>
      </w:r>
      <w:r w:rsidR="005E5C50" w:rsidRPr="005E5C50">
        <w:rPr>
          <w:rFonts w:ascii="Times New Roman" w:hAnsi="Times New Roman"/>
          <w:sz w:val="28"/>
          <w:szCs w:val="28"/>
        </w:rPr>
        <w:t xml:space="preserve"> </w:t>
      </w:r>
      <w:r w:rsidR="005E5C50">
        <w:rPr>
          <w:rFonts w:ascii="Times New Roman" w:hAnsi="Times New Roman"/>
          <w:sz w:val="28"/>
          <w:szCs w:val="28"/>
        </w:rPr>
        <w:t>имущества</w:t>
      </w:r>
      <w:r w:rsidR="005E5C50" w:rsidRPr="005E5C50">
        <w:rPr>
          <w:rFonts w:ascii="Times New Roman" w:hAnsi="Times New Roman"/>
          <w:sz w:val="28"/>
          <w:szCs w:val="28"/>
        </w:rPr>
        <w:t xml:space="preserve"> </w:t>
      </w:r>
      <w:r w:rsidR="005E5C50">
        <w:rPr>
          <w:rFonts w:ascii="Times New Roman" w:hAnsi="Times New Roman"/>
          <w:sz w:val="28"/>
          <w:szCs w:val="28"/>
        </w:rPr>
        <w:t xml:space="preserve">и казны </w:t>
      </w:r>
      <w:r w:rsidR="005E5C50" w:rsidRPr="005E5C50">
        <w:rPr>
          <w:rFonts w:ascii="Times New Roman" w:hAnsi="Times New Roman"/>
          <w:sz w:val="28"/>
          <w:szCs w:val="28"/>
        </w:rPr>
        <w:t>Всеволожск</w:t>
      </w:r>
      <w:r w:rsidR="005E5C50">
        <w:rPr>
          <w:rFonts w:ascii="Times New Roman" w:hAnsi="Times New Roman"/>
          <w:sz w:val="28"/>
          <w:szCs w:val="28"/>
        </w:rPr>
        <w:t>ого</w:t>
      </w:r>
      <w:r w:rsidR="005E5C50" w:rsidRPr="005E5C50">
        <w:rPr>
          <w:rFonts w:ascii="Times New Roman" w:hAnsi="Times New Roman"/>
          <w:sz w:val="28"/>
          <w:szCs w:val="28"/>
        </w:rPr>
        <w:t xml:space="preserve"> муниципальн</w:t>
      </w:r>
      <w:r w:rsidR="005E5C50">
        <w:rPr>
          <w:rFonts w:ascii="Times New Roman" w:hAnsi="Times New Roman"/>
          <w:sz w:val="28"/>
          <w:szCs w:val="28"/>
        </w:rPr>
        <w:t>ого</w:t>
      </w:r>
      <w:r w:rsidR="005E5C50" w:rsidRPr="005E5C50">
        <w:rPr>
          <w:rFonts w:ascii="Times New Roman" w:hAnsi="Times New Roman"/>
          <w:sz w:val="28"/>
          <w:szCs w:val="28"/>
        </w:rPr>
        <w:t xml:space="preserve"> район</w:t>
      </w:r>
      <w:r w:rsidR="005E5C50">
        <w:rPr>
          <w:rFonts w:ascii="Times New Roman" w:hAnsi="Times New Roman"/>
          <w:sz w:val="28"/>
          <w:szCs w:val="28"/>
        </w:rPr>
        <w:t>а</w:t>
      </w:r>
      <w:r w:rsidR="005E5C50" w:rsidRPr="005E5C50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5E5C50" w:rsidRPr="005E5C50" w:rsidRDefault="005E5C50" w:rsidP="005E5C50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 w:rsidRPr="005E5C50">
        <w:rPr>
          <w:rFonts w:ascii="Times New Roman" w:hAnsi="Times New Roman"/>
          <w:sz w:val="28"/>
          <w:szCs w:val="28"/>
        </w:rPr>
        <w:t>3. Настоящее решение подлежит размещению на официальном сайте в сети Интернет и опубликованию в газете «Всеволожские вести».</w:t>
      </w:r>
    </w:p>
    <w:p w:rsidR="006E4CFB" w:rsidRDefault="005E5C50" w:rsidP="005E5C50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 w:rsidRPr="005E5C50">
        <w:rPr>
          <w:rFonts w:ascii="Times New Roman" w:hAnsi="Times New Roman"/>
          <w:sz w:val="28"/>
          <w:szCs w:val="28"/>
        </w:rPr>
        <w:t>4. Настоящее решение вступает в силу с момента принятия.</w:t>
      </w:r>
    </w:p>
    <w:p w:rsidR="005E5C50" w:rsidRPr="005E5C50" w:rsidRDefault="005E5C50" w:rsidP="005E5C50">
      <w:pPr>
        <w:pStyle w:val="a3"/>
        <w:ind w:left="567" w:right="282"/>
        <w:jc w:val="both"/>
        <w:outlineLvl w:val="0"/>
        <w:rPr>
          <w:rFonts w:ascii="Times New Roman" w:hAnsi="Times New Roman"/>
          <w:sz w:val="28"/>
          <w:szCs w:val="28"/>
        </w:rPr>
      </w:pPr>
      <w:r w:rsidRPr="005E5C50">
        <w:rPr>
          <w:rFonts w:ascii="Times New Roman" w:hAnsi="Times New Roman"/>
          <w:sz w:val="28"/>
          <w:szCs w:val="28"/>
        </w:rPr>
        <w:t xml:space="preserve">5. Контроль за исполнением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br/>
      </w:r>
      <w:r w:rsidRPr="005E5C50">
        <w:rPr>
          <w:rFonts w:ascii="Times New Roman" w:hAnsi="Times New Roman"/>
          <w:sz w:val="28"/>
          <w:szCs w:val="28"/>
        </w:rPr>
        <w:t>по промышленности, строительству, собственности, транспорту, рекламе и связи, сельскому хозяйству.</w:t>
      </w:r>
    </w:p>
    <w:p w:rsidR="006E4CFB" w:rsidRDefault="006E4CFB" w:rsidP="00364171">
      <w:pPr>
        <w:ind w:left="567" w:right="282" w:firstLine="851"/>
        <w:jc w:val="both"/>
        <w:rPr>
          <w:sz w:val="28"/>
          <w:szCs w:val="28"/>
        </w:rPr>
      </w:pPr>
    </w:p>
    <w:p w:rsidR="005E5C50" w:rsidRDefault="005E5C50" w:rsidP="00364171">
      <w:pPr>
        <w:ind w:left="567" w:right="282" w:firstLine="851"/>
        <w:jc w:val="both"/>
        <w:rPr>
          <w:sz w:val="28"/>
          <w:szCs w:val="28"/>
        </w:rPr>
      </w:pPr>
    </w:p>
    <w:p w:rsidR="00F714C0" w:rsidRDefault="00F714C0" w:rsidP="00364171">
      <w:pPr>
        <w:ind w:left="567" w:right="282" w:firstLine="851"/>
        <w:jc w:val="both"/>
        <w:rPr>
          <w:sz w:val="28"/>
          <w:szCs w:val="28"/>
        </w:rPr>
      </w:pPr>
    </w:p>
    <w:p w:rsidR="00F714C0" w:rsidRDefault="00F714C0" w:rsidP="00364171">
      <w:pPr>
        <w:ind w:left="567" w:right="282" w:firstLine="851"/>
        <w:jc w:val="both"/>
        <w:rPr>
          <w:sz w:val="28"/>
          <w:szCs w:val="28"/>
        </w:rPr>
      </w:pPr>
    </w:p>
    <w:p w:rsidR="00F714C0" w:rsidRPr="00D122EA" w:rsidRDefault="00F714C0" w:rsidP="00364171">
      <w:pPr>
        <w:ind w:left="567" w:right="282" w:firstLine="851"/>
        <w:jc w:val="both"/>
        <w:rPr>
          <w:sz w:val="28"/>
          <w:szCs w:val="28"/>
        </w:rPr>
      </w:pPr>
    </w:p>
    <w:p w:rsidR="00F714C0" w:rsidRDefault="006E4CFB" w:rsidP="00364171">
      <w:pPr>
        <w:ind w:left="567" w:right="282"/>
        <w:jc w:val="both"/>
        <w:rPr>
          <w:sz w:val="28"/>
          <w:szCs w:val="28"/>
        </w:rPr>
      </w:pPr>
      <w:r w:rsidRPr="00D122EA">
        <w:rPr>
          <w:sz w:val="28"/>
          <w:szCs w:val="28"/>
        </w:rPr>
        <w:t>Глава</w:t>
      </w:r>
      <w:r w:rsidR="00F1260A">
        <w:rPr>
          <w:sz w:val="28"/>
          <w:szCs w:val="28"/>
        </w:rPr>
        <w:t xml:space="preserve"> </w:t>
      </w:r>
    </w:p>
    <w:p w:rsidR="00065163" w:rsidRDefault="00F1260A" w:rsidP="00364171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5316E3">
        <w:rPr>
          <w:sz w:val="28"/>
          <w:szCs w:val="28"/>
        </w:rPr>
        <w:tab/>
      </w:r>
      <w:r w:rsidR="005316E3">
        <w:rPr>
          <w:sz w:val="28"/>
          <w:szCs w:val="28"/>
        </w:rPr>
        <w:tab/>
      </w:r>
      <w:r w:rsidR="005316E3">
        <w:rPr>
          <w:sz w:val="28"/>
          <w:szCs w:val="28"/>
        </w:rPr>
        <w:tab/>
      </w:r>
      <w:r w:rsidR="005316E3">
        <w:rPr>
          <w:sz w:val="28"/>
          <w:szCs w:val="28"/>
        </w:rPr>
        <w:tab/>
      </w:r>
      <w:r w:rsidR="005316E3">
        <w:rPr>
          <w:sz w:val="28"/>
          <w:szCs w:val="28"/>
        </w:rPr>
        <w:tab/>
      </w:r>
      <w:r w:rsidR="006E4CFB" w:rsidRPr="00D122EA">
        <w:rPr>
          <w:sz w:val="28"/>
          <w:szCs w:val="28"/>
        </w:rPr>
        <w:tab/>
      </w:r>
      <w:r w:rsidR="006E4CFB" w:rsidRPr="00D122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4CFB" w:rsidRPr="00D122EA">
        <w:rPr>
          <w:sz w:val="28"/>
          <w:szCs w:val="28"/>
        </w:rPr>
        <w:t>В.Е. Кондратьев</w:t>
      </w:r>
      <w:r w:rsidR="00B17294">
        <w:rPr>
          <w:sz w:val="28"/>
          <w:szCs w:val="28"/>
        </w:rPr>
        <w:t xml:space="preserve"> </w:t>
      </w:r>
    </w:p>
    <w:p w:rsidR="00065163" w:rsidRDefault="0006516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5163" w:rsidRPr="0004789A" w:rsidRDefault="00065163" w:rsidP="00B162D0">
      <w:pPr>
        <w:ind w:left="6237" w:right="566" w:firstLine="424"/>
        <w:jc w:val="right"/>
        <w:rPr>
          <w:sz w:val="26"/>
          <w:szCs w:val="26"/>
        </w:rPr>
      </w:pPr>
      <w:r w:rsidRPr="0004789A">
        <w:rPr>
          <w:sz w:val="26"/>
          <w:szCs w:val="26"/>
        </w:rPr>
        <w:lastRenderedPageBreak/>
        <w:t>Приложение</w:t>
      </w:r>
      <w:r w:rsidR="00F1260A">
        <w:rPr>
          <w:sz w:val="26"/>
          <w:szCs w:val="26"/>
        </w:rPr>
        <w:t xml:space="preserve"> </w:t>
      </w:r>
    </w:p>
    <w:p w:rsidR="00065163" w:rsidRPr="0004789A" w:rsidRDefault="00065163" w:rsidP="00B162D0">
      <w:pPr>
        <w:ind w:left="6661" w:right="566"/>
        <w:jc w:val="right"/>
        <w:rPr>
          <w:sz w:val="26"/>
          <w:szCs w:val="26"/>
        </w:rPr>
      </w:pPr>
      <w:r w:rsidRPr="0004789A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совета депутатов</w:t>
      </w:r>
    </w:p>
    <w:p w:rsidR="00065163" w:rsidRPr="00B162D0" w:rsidRDefault="00065163" w:rsidP="00B162D0">
      <w:pPr>
        <w:widowControl w:val="0"/>
        <w:ind w:left="6661" w:right="566"/>
        <w:jc w:val="right"/>
        <w:rPr>
          <w:sz w:val="26"/>
          <w:szCs w:val="26"/>
          <w:u w:val="single"/>
        </w:rPr>
      </w:pPr>
      <w:r w:rsidRPr="00B162D0">
        <w:rPr>
          <w:sz w:val="26"/>
          <w:szCs w:val="26"/>
          <w:u w:val="single"/>
        </w:rPr>
        <w:t xml:space="preserve">от </w:t>
      </w:r>
      <w:r w:rsidR="00B162D0" w:rsidRPr="00B162D0">
        <w:rPr>
          <w:sz w:val="26"/>
          <w:szCs w:val="26"/>
          <w:u w:val="single"/>
        </w:rPr>
        <w:t>15.02.2024 года</w:t>
      </w:r>
      <w:r w:rsidRPr="00B162D0">
        <w:rPr>
          <w:sz w:val="26"/>
          <w:szCs w:val="26"/>
          <w:u w:val="single"/>
        </w:rPr>
        <w:t xml:space="preserve"> №</w:t>
      </w:r>
      <w:r w:rsidR="00B162D0" w:rsidRPr="00B162D0">
        <w:rPr>
          <w:sz w:val="26"/>
          <w:szCs w:val="26"/>
          <w:u w:val="single"/>
        </w:rPr>
        <w:t xml:space="preserve"> 10</w:t>
      </w:r>
    </w:p>
    <w:p w:rsidR="00065163" w:rsidRDefault="00065163" w:rsidP="00065163">
      <w:pPr>
        <w:widowControl w:val="0"/>
        <w:ind w:left="6661" w:right="-377"/>
        <w:rPr>
          <w:sz w:val="26"/>
          <w:szCs w:val="26"/>
        </w:rPr>
      </w:pPr>
    </w:p>
    <w:p w:rsidR="00065163" w:rsidRDefault="00065163" w:rsidP="00065163">
      <w:pPr>
        <w:widowControl w:val="0"/>
        <w:ind w:left="6661" w:right="-377"/>
        <w:rPr>
          <w:sz w:val="26"/>
          <w:szCs w:val="26"/>
        </w:rPr>
      </w:pPr>
    </w:p>
    <w:p w:rsidR="00065163" w:rsidRDefault="00065163" w:rsidP="00702D9A">
      <w:pPr>
        <w:widowControl w:val="0"/>
        <w:ind w:left="-567" w:right="-377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ПЕРЕЧЕНЬ ПЕРЕДАВАЕМОГО ИМУЩЕСТВА</w:t>
      </w:r>
    </w:p>
    <w:p w:rsidR="008C5272" w:rsidRDefault="008C5272" w:rsidP="00702D9A">
      <w:pPr>
        <w:widowControl w:val="0"/>
        <w:ind w:left="-567" w:right="-377" w:firstLine="709"/>
        <w:jc w:val="center"/>
        <w:rPr>
          <w:sz w:val="26"/>
          <w:szCs w:val="26"/>
        </w:rPr>
      </w:pP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818"/>
        <w:gridCol w:w="5126"/>
        <w:gridCol w:w="992"/>
        <w:gridCol w:w="1418"/>
        <w:gridCol w:w="1275"/>
      </w:tblGrid>
      <w:tr w:rsidR="008C5272" w:rsidRPr="004F653C" w:rsidTr="00610EEE">
        <w:trPr>
          <w:trHeight w:val="43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DD5A21" w:rsidRDefault="008C5272" w:rsidP="00610EEE">
            <w:pPr>
              <w:ind w:left="720" w:hanging="360"/>
              <w:rPr>
                <w:b/>
              </w:rPr>
            </w:pPr>
            <w:r w:rsidRPr="00DD5A21">
              <w:rPr>
                <w:b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5272" w:rsidRPr="00DD5A21" w:rsidRDefault="008C5272" w:rsidP="00610EEE">
            <w:pPr>
              <w:jc w:val="center"/>
              <w:rPr>
                <w:b/>
              </w:rPr>
            </w:pPr>
            <w:r w:rsidRPr="00DD5A21">
              <w:rPr>
                <w:b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DD5A21" w:rsidRDefault="008C5272" w:rsidP="00610EEE">
            <w:pPr>
              <w:jc w:val="center"/>
              <w:rPr>
                <w:b/>
              </w:rPr>
            </w:pPr>
            <w:r w:rsidRPr="00DD5A21">
              <w:rPr>
                <w:b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DD5A21" w:rsidRDefault="008C5272" w:rsidP="00610EEE">
            <w:pPr>
              <w:jc w:val="center"/>
              <w:rPr>
                <w:b/>
              </w:rPr>
            </w:pPr>
            <w:r w:rsidRPr="00DD5A21">
              <w:rPr>
                <w:b/>
              </w:rPr>
              <w:t>Цена</w:t>
            </w:r>
            <w:r w:rsidR="00105842">
              <w:rPr>
                <w:b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5272" w:rsidRPr="00DD5A21" w:rsidRDefault="008C5272" w:rsidP="00610EEE">
            <w:pPr>
              <w:jc w:val="center"/>
              <w:rPr>
                <w:b/>
              </w:rPr>
            </w:pPr>
            <w:r w:rsidRPr="00DD5A21">
              <w:rPr>
                <w:b/>
              </w:rPr>
              <w:t>Сумма</w:t>
            </w:r>
            <w:r w:rsidR="00105842">
              <w:rPr>
                <w:b/>
              </w:rPr>
              <w:t>, руб.</w:t>
            </w:r>
          </w:p>
        </w:tc>
      </w:tr>
      <w:tr w:rsidR="008C5272" w:rsidRPr="004F653C" w:rsidTr="00610EEE">
        <w:trPr>
          <w:trHeight w:val="43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8C5272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5272" w:rsidRPr="009A181D" w:rsidRDefault="008C5272" w:rsidP="00610EEE">
            <w:pPr>
              <w:rPr>
                <w:sz w:val="16"/>
                <w:szCs w:val="16"/>
              </w:rPr>
            </w:pPr>
            <w:r w:rsidRPr="009A181D">
              <w:rPr>
                <w:sz w:val="16"/>
                <w:szCs w:val="16"/>
              </w:rPr>
              <w:t>КЛ-0,4кВ (УО) оА-1 L=432м коттедж.</w:t>
            </w:r>
            <w:proofErr w:type="spellStart"/>
            <w:r w:rsidRPr="009A181D">
              <w:rPr>
                <w:sz w:val="16"/>
                <w:szCs w:val="16"/>
              </w:rPr>
              <w:t>пос</w:t>
            </w:r>
            <w:proofErr w:type="spellEnd"/>
            <w:r w:rsidRPr="009A181D">
              <w:rPr>
                <w:sz w:val="16"/>
                <w:szCs w:val="16"/>
              </w:rPr>
              <w:t>."Вишневый сад" (ТП-530) (</w:t>
            </w:r>
            <w:proofErr w:type="spellStart"/>
            <w:r w:rsidRPr="009A181D">
              <w:rPr>
                <w:sz w:val="16"/>
                <w:szCs w:val="16"/>
              </w:rPr>
              <w:t>АВБбШв</w:t>
            </w:r>
            <w:proofErr w:type="spellEnd"/>
            <w:r w:rsidRPr="009A181D">
              <w:rPr>
                <w:sz w:val="16"/>
                <w:szCs w:val="16"/>
              </w:rPr>
              <w:t xml:space="preserve"> (3x10)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280 467,36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280 467,36</w:t>
            </w:r>
          </w:p>
        </w:tc>
      </w:tr>
      <w:tr w:rsidR="008C5272" w:rsidRPr="004F653C" w:rsidTr="00610EEE">
        <w:trPr>
          <w:trHeight w:val="43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8C5272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5272" w:rsidRPr="009A181D" w:rsidRDefault="008C5272" w:rsidP="00610EEE">
            <w:pPr>
              <w:rPr>
                <w:sz w:val="16"/>
                <w:szCs w:val="16"/>
              </w:rPr>
            </w:pPr>
            <w:r w:rsidRPr="009A181D">
              <w:rPr>
                <w:sz w:val="16"/>
                <w:szCs w:val="16"/>
              </w:rPr>
              <w:t>КЛ-0,4кВ (УО) оА-2 L=467м коттедж.</w:t>
            </w:r>
            <w:proofErr w:type="spellStart"/>
            <w:r w:rsidRPr="009A181D">
              <w:rPr>
                <w:sz w:val="16"/>
                <w:szCs w:val="16"/>
              </w:rPr>
              <w:t>пос</w:t>
            </w:r>
            <w:proofErr w:type="spellEnd"/>
            <w:r w:rsidRPr="009A181D">
              <w:rPr>
                <w:sz w:val="16"/>
                <w:szCs w:val="16"/>
              </w:rPr>
              <w:t>."Вишневый сад" (ТП-530) (</w:t>
            </w:r>
            <w:proofErr w:type="spellStart"/>
            <w:r w:rsidRPr="009A181D">
              <w:rPr>
                <w:sz w:val="16"/>
                <w:szCs w:val="16"/>
              </w:rPr>
              <w:t>АВБбШв</w:t>
            </w:r>
            <w:proofErr w:type="spellEnd"/>
            <w:r w:rsidRPr="009A181D">
              <w:rPr>
                <w:sz w:val="16"/>
                <w:szCs w:val="16"/>
              </w:rPr>
              <w:t xml:space="preserve"> (3x16)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303 190,41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303 190,41</w:t>
            </w:r>
          </w:p>
        </w:tc>
      </w:tr>
      <w:tr w:rsidR="008C5272" w:rsidRPr="004F653C" w:rsidTr="00610EEE">
        <w:trPr>
          <w:trHeight w:val="43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8C5272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5272" w:rsidRPr="009A181D" w:rsidRDefault="008C5272" w:rsidP="00610EEE">
            <w:pPr>
              <w:rPr>
                <w:sz w:val="16"/>
                <w:szCs w:val="16"/>
              </w:rPr>
            </w:pPr>
            <w:r w:rsidRPr="009A181D">
              <w:rPr>
                <w:sz w:val="16"/>
                <w:szCs w:val="16"/>
              </w:rPr>
              <w:t>КЛ-0,4кВ (УО) оА-3 L=517м коттедж.</w:t>
            </w:r>
            <w:proofErr w:type="spellStart"/>
            <w:r w:rsidRPr="009A181D">
              <w:rPr>
                <w:sz w:val="16"/>
                <w:szCs w:val="16"/>
              </w:rPr>
              <w:t>пос</w:t>
            </w:r>
            <w:proofErr w:type="spellEnd"/>
            <w:r w:rsidRPr="009A181D">
              <w:rPr>
                <w:sz w:val="16"/>
                <w:szCs w:val="16"/>
              </w:rPr>
              <w:t>."Вишневый сад" (ТП-530) (</w:t>
            </w:r>
            <w:proofErr w:type="spellStart"/>
            <w:r w:rsidRPr="009A181D">
              <w:rPr>
                <w:sz w:val="16"/>
                <w:szCs w:val="16"/>
              </w:rPr>
              <w:t>АВБбШв</w:t>
            </w:r>
            <w:proofErr w:type="spellEnd"/>
            <w:r w:rsidRPr="009A181D">
              <w:rPr>
                <w:sz w:val="16"/>
                <w:szCs w:val="16"/>
              </w:rPr>
              <w:t xml:space="preserve"> (3x16)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335 651,91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335 651,91</w:t>
            </w:r>
          </w:p>
        </w:tc>
      </w:tr>
      <w:tr w:rsidR="008C5272" w:rsidRPr="004F653C" w:rsidTr="00610EEE">
        <w:trPr>
          <w:trHeight w:val="43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8C5272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5272" w:rsidRPr="009A181D" w:rsidRDefault="008C5272" w:rsidP="00610EEE">
            <w:pPr>
              <w:rPr>
                <w:sz w:val="16"/>
                <w:szCs w:val="16"/>
              </w:rPr>
            </w:pPr>
            <w:r w:rsidRPr="009A181D">
              <w:rPr>
                <w:sz w:val="16"/>
                <w:szCs w:val="16"/>
              </w:rPr>
              <w:t>КЛ-0,4кВ (УО) оВ-1 L=186м коттедж.</w:t>
            </w:r>
            <w:proofErr w:type="spellStart"/>
            <w:r w:rsidRPr="009A181D">
              <w:rPr>
                <w:sz w:val="16"/>
                <w:szCs w:val="16"/>
              </w:rPr>
              <w:t>пос</w:t>
            </w:r>
            <w:proofErr w:type="spellEnd"/>
            <w:r w:rsidRPr="009A181D">
              <w:rPr>
                <w:sz w:val="16"/>
                <w:szCs w:val="16"/>
              </w:rPr>
              <w:t>."Вишневый сад" (ТП-530) (</w:t>
            </w:r>
            <w:proofErr w:type="spellStart"/>
            <w:r w:rsidRPr="009A181D">
              <w:rPr>
                <w:sz w:val="16"/>
                <w:szCs w:val="16"/>
              </w:rPr>
              <w:t>АВБбШв</w:t>
            </w:r>
            <w:proofErr w:type="spellEnd"/>
            <w:r w:rsidRPr="009A181D">
              <w:rPr>
                <w:sz w:val="16"/>
                <w:szCs w:val="16"/>
              </w:rPr>
              <w:t xml:space="preserve"> (3x6)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120 756,78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120 756,78</w:t>
            </w:r>
          </w:p>
        </w:tc>
      </w:tr>
      <w:tr w:rsidR="008C5272" w:rsidRPr="004F653C" w:rsidTr="00610EEE">
        <w:trPr>
          <w:trHeight w:val="43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8C5272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5272" w:rsidRPr="009A181D" w:rsidRDefault="008C5272" w:rsidP="00610EEE">
            <w:pPr>
              <w:rPr>
                <w:sz w:val="16"/>
                <w:szCs w:val="16"/>
              </w:rPr>
            </w:pPr>
            <w:r w:rsidRPr="009A181D">
              <w:rPr>
                <w:sz w:val="16"/>
                <w:szCs w:val="16"/>
              </w:rPr>
              <w:t>КЛ-0,4кВ (УО) оВ-2 L=493м коттедж.</w:t>
            </w:r>
            <w:proofErr w:type="spellStart"/>
            <w:r w:rsidRPr="009A181D">
              <w:rPr>
                <w:sz w:val="16"/>
                <w:szCs w:val="16"/>
              </w:rPr>
              <w:t>пос</w:t>
            </w:r>
            <w:proofErr w:type="spellEnd"/>
            <w:r w:rsidRPr="009A181D">
              <w:rPr>
                <w:sz w:val="16"/>
                <w:szCs w:val="16"/>
              </w:rPr>
              <w:t>."Вишневый сад" (ТП-530) (</w:t>
            </w:r>
            <w:proofErr w:type="spellStart"/>
            <w:r w:rsidRPr="009A181D">
              <w:rPr>
                <w:sz w:val="16"/>
                <w:szCs w:val="16"/>
              </w:rPr>
              <w:t>АВБбШв</w:t>
            </w:r>
            <w:proofErr w:type="spellEnd"/>
            <w:r w:rsidRPr="009A181D">
              <w:rPr>
                <w:sz w:val="16"/>
                <w:szCs w:val="16"/>
              </w:rPr>
              <w:t xml:space="preserve"> (3x16)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320 070,39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320 070,39</w:t>
            </w:r>
          </w:p>
        </w:tc>
      </w:tr>
      <w:tr w:rsidR="008C5272" w:rsidRPr="004F653C" w:rsidTr="00610EEE">
        <w:trPr>
          <w:trHeight w:val="43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8C5272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5272" w:rsidRPr="009A181D" w:rsidRDefault="008C5272" w:rsidP="00610EEE">
            <w:pPr>
              <w:rPr>
                <w:sz w:val="16"/>
                <w:szCs w:val="16"/>
              </w:rPr>
            </w:pPr>
            <w:r w:rsidRPr="009A181D">
              <w:rPr>
                <w:sz w:val="16"/>
                <w:szCs w:val="16"/>
              </w:rPr>
              <w:t>КЛ-0,4кВ (УО) оВ-3 L=607м коттедж.</w:t>
            </w:r>
            <w:proofErr w:type="spellStart"/>
            <w:r w:rsidRPr="009A181D">
              <w:rPr>
                <w:sz w:val="16"/>
                <w:szCs w:val="16"/>
              </w:rPr>
              <w:t>пос</w:t>
            </w:r>
            <w:proofErr w:type="spellEnd"/>
            <w:r w:rsidRPr="009A181D">
              <w:rPr>
                <w:sz w:val="16"/>
                <w:szCs w:val="16"/>
              </w:rPr>
              <w:t>."Вишневый сад" (ТП-530) (</w:t>
            </w:r>
            <w:proofErr w:type="spellStart"/>
            <w:r w:rsidRPr="009A181D">
              <w:rPr>
                <w:sz w:val="16"/>
                <w:szCs w:val="16"/>
              </w:rPr>
              <w:t>АВБбШв</w:t>
            </w:r>
            <w:proofErr w:type="spellEnd"/>
            <w:r w:rsidRPr="009A181D">
              <w:rPr>
                <w:sz w:val="16"/>
                <w:szCs w:val="16"/>
              </w:rPr>
              <w:t xml:space="preserve"> (3x25)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394 082,61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394 082,61</w:t>
            </w:r>
          </w:p>
        </w:tc>
      </w:tr>
      <w:tr w:rsidR="008C5272" w:rsidRPr="004F653C" w:rsidTr="00610EEE">
        <w:trPr>
          <w:trHeight w:val="43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8C5272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5272" w:rsidRPr="009A181D" w:rsidRDefault="008C5272" w:rsidP="00610EEE">
            <w:pPr>
              <w:rPr>
                <w:sz w:val="16"/>
                <w:szCs w:val="16"/>
              </w:rPr>
            </w:pPr>
            <w:r w:rsidRPr="009A181D">
              <w:rPr>
                <w:sz w:val="16"/>
                <w:szCs w:val="16"/>
              </w:rPr>
              <w:t>КЛ-0,4кВ (УО) оС-1 L=265м коттедж.</w:t>
            </w:r>
            <w:proofErr w:type="spellStart"/>
            <w:r w:rsidRPr="009A181D">
              <w:rPr>
                <w:sz w:val="16"/>
                <w:szCs w:val="16"/>
              </w:rPr>
              <w:t>пос</w:t>
            </w:r>
            <w:proofErr w:type="spellEnd"/>
            <w:r w:rsidRPr="009A181D">
              <w:rPr>
                <w:sz w:val="16"/>
                <w:szCs w:val="16"/>
              </w:rPr>
              <w:t>."Вишневый сад" (ТП-530) (</w:t>
            </w:r>
            <w:proofErr w:type="spellStart"/>
            <w:r w:rsidRPr="009A181D">
              <w:rPr>
                <w:sz w:val="16"/>
                <w:szCs w:val="16"/>
              </w:rPr>
              <w:t>АВБбШв</w:t>
            </w:r>
            <w:proofErr w:type="spellEnd"/>
            <w:r w:rsidRPr="009A181D">
              <w:rPr>
                <w:sz w:val="16"/>
                <w:szCs w:val="16"/>
              </w:rPr>
              <w:t xml:space="preserve"> (3x6)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172 045,95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172 045,95</w:t>
            </w:r>
          </w:p>
        </w:tc>
      </w:tr>
      <w:tr w:rsidR="008C5272" w:rsidRPr="004F653C" w:rsidTr="00610EEE">
        <w:trPr>
          <w:trHeight w:val="43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8C5272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5272" w:rsidRPr="009A181D" w:rsidRDefault="008C5272" w:rsidP="00610EEE">
            <w:pPr>
              <w:rPr>
                <w:sz w:val="16"/>
                <w:szCs w:val="16"/>
              </w:rPr>
            </w:pPr>
            <w:r w:rsidRPr="009A181D">
              <w:rPr>
                <w:sz w:val="16"/>
                <w:szCs w:val="16"/>
              </w:rPr>
              <w:t>КЛ-0,4кВ (УО) оС-2 L=399м коттедж.</w:t>
            </w:r>
            <w:proofErr w:type="spellStart"/>
            <w:r w:rsidRPr="009A181D">
              <w:rPr>
                <w:sz w:val="16"/>
                <w:szCs w:val="16"/>
              </w:rPr>
              <w:t>пос</w:t>
            </w:r>
            <w:proofErr w:type="spellEnd"/>
            <w:r w:rsidRPr="009A181D">
              <w:rPr>
                <w:sz w:val="16"/>
                <w:szCs w:val="16"/>
              </w:rPr>
              <w:t>."Вишневый сад" (ТП-530) (</w:t>
            </w:r>
            <w:proofErr w:type="spellStart"/>
            <w:r w:rsidRPr="009A181D">
              <w:rPr>
                <w:sz w:val="16"/>
                <w:szCs w:val="16"/>
              </w:rPr>
              <w:t>АВБбШв</w:t>
            </w:r>
            <w:proofErr w:type="spellEnd"/>
            <w:r w:rsidRPr="009A181D">
              <w:rPr>
                <w:sz w:val="16"/>
                <w:szCs w:val="16"/>
              </w:rPr>
              <w:t xml:space="preserve"> (3x16)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259 042,77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259 042,77</w:t>
            </w:r>
          </w:p>
        </w:tc>
      </w:tr>
      <w:tr w:rsidR="008C5272" w:rsidRPr="004F653C" w:rsidTr="00610EEE">
        <w:trPr>
          <w:trHeight w:val="43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8C5272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272" w:rsidRPr="009A181D" w:rsidRDefault="008C5272" w:rsidP="00610EEE">
            <w:pPr>
              <w:rPr>
                <w:sz w:val="16"/>
                <w:szCs w:val="16"/>
              </w:rPr>
            </w:pPr>
            <w:r w:rsidRPr="009A181D">
              <w:rPr>
                <w:sz w:val="16"/>
                <w:szCs w:val="16"/>
              </w:rPr>
              <w:t>КЛ-0,4кВ (УО) оС-3 L=730м коттедж.</w:t>
            </w:r>
            <w:proofErr w:type="spellStart"/>
            <w:r w:rsidRPr="009A181D">
              <w:rPr>
                <w:sz w:val="16"/>
                <w:szCs w:val="16"/>
              </w:rPr>
              <w:t>пос</w:t>
            </w:r>
            <w:proofErr w:type="spellEnd"/>
            <w:r w:rsidRPr="009A181D">
              <w:rPr>
                <w:sz w:val="16"/>
                <w:szCs w:val="16"/>
              </w:rPr>
              <w:t>."Вишневый сад" (ТП-530) (</w:t>
            </w:r>
            <w:proofErr w:type="spellStart"/>
            <w:r w:rsidRPr="009A181D">
              <w:rPr>
                <w:sz w:val="16"/>
                <w:szCs w:val="16"/>
              </w:rPr>
              <w:t>АВБбШв</w:t>
            </w:r>
            <w:proofErr w:type="spellEnd"/>
            <w:r w:rsidRPr="009A181D">
              <w:rPr>
                <w:sz w:val="16"/>
                <w:szCs w:val="16"/>
              </w:rPr>
              <w:t xml:space="preserve"> (3x35)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473 937,90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272" w:rsidRPr="004F653C" w:rsidRDefault="008C5272" w:rsidP="00610EEE">
            <w:pPr>
              <w:jc w:val="right"/>
              <w:rPr>
                <w:sz w:val="16"/>
                <w:szCs w:val="16"/>
              </w:rPr>
            </w:pPr>
            <w:r w:rsidRPr="004F653C">
              <w:rPr>
                <w:sz w:val="16"/>
                <w:szCs w:val="16"/>
              </w:rPr>
              <w:t>473 937,90</w:t>
            </w:r>
          </w:p>
        </w:tc>
      </w:tr>
      <w:tr w:rsidR="008C5272" w:rsidRPr="004F653C" w:rsidTr="00610EEE">
        <w:trPr>
          <w:trHeight w:val="43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5272" w:rsidRPr="004F653C" w:rsidRDefault="008C5272" w:rsidP="00610E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5272" w:rsidRPr="009A181D" w:rsidRDefault="008C5272" w:rsidP="00610EEE">
            <w:pPr>
              <w:rPr>
                <w:b/>
                <w:sz w:val="16"/>
                <w:szCs w:val="16"/>
              </w:rPr>
            </w:pPr>
            <w:r w:rsidRPr="009A181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5272" w:rsidRPr="004F653C" w:rsidRDefault="008C5272" w:rsidP="00610EE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5272" w:rsidRPr="004F653C" w:rsidRDefault="008C5272" w:rsidP="00610EE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C5272" w:rsidRPr="004F653C" w:rsidRDefault="008C5272" w:rsidP="00610EE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2 659 246,08</w:t>
            </w:r>
          </w:p>
        </w:tc>
      </w:tr>
    </w:tbl>
    <w:p w:rsidR="008C5272" w:rsidRDefault="008C5272" w:rsidP="00702D9A">
      <w:pPr>
        <w:widowControl w:val="0"/>
        <w:ind w:left="-567" w:right="-377" w:firstLine="709"/>
        <w:jc w:val="center"/>
        <w:rPr>
          <w:sz w:val="26"/>
          <w:szCs w:val="26"/>
        </w:rPr>
      </w:pPr>
    </w:p>
    <w:p w:rsidR="008C5272" w:rsidRDefault="008C5272" w:rsidP="00702D9A">
      <w:pPr>
        <w:widowControl w:val="0"/>
        <w:ind w:left="-567" w:right="-377" w:firstLine="709"/>
        <w:jc w:val="center"/>
        <w:rPr>
          <w:sz w:val="26"/>
          <w:szCs w:val="26"/>
        </w:rPr>
      </w:pPr>
    </w:p>
    <w:p w:rsidR="00065163" w:rsidRPr="0004789A" w:rsidRDefault="00065163" w:rsidP="00702D9A">
      <w:pPr>
        <w:widowControl w:val="0"/>
        <w:ind w:left="-567" w:right="-377" w:firstLine="709"/>
        <w:jc w:val="center"/>
        <w:rPr>
          <w:sz w:val="26"/>
          <w:szCs w:val="26"/>
        </w:rPr>
      </w:pPr>
    </w:p>
    <w:p w:rsidR="006E4CFB" w:rsidRDefault="006E4CFB" w:rsidP="00364171">
      <w:pPr>
        <w:ind w:left="567" w:right="282"/>
        <w:jc w:val="both"/>
        <w:rPr>
          <w:sz w:val="28"/>
          <w:szCs w:val="28"/>
        </w:rPr>
      </w:pPr>
    </w:p>
    <w:sectPr w:rsidR="006E4CFB" w:rsidSect="00B1729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04E1"/>
    <w:multiLevelType w:val="hybridMultilevel"/>
    <w:tmpl w:val="BA4A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4BF0"/>
    <w:multiLevelType w:val="hybridMultilevel"/>
    <w:tmpl w:val="854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63BAF"/>
    <w:multiLevelType w:val="hybridMultilevel"/>
    <w:tmpl w:val="854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F68AF"/>
    <w:multiLevelType w:val="hybridMultilevel"/>
    <w:tmpl w:val="BF0E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80DB3"/>
    <w:multiLevelType w:val="multilevel"/>
    <w:tmpl w:val="CAF010D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03"/>
    <w:rsid w:val="0006279D"/>
    <w:rsid w:val="00065163"/>
    <w:rsid w:val="00073E5B"/>
    <w:rsid w:val="0009311B"/>
    <w:rsid w:val="000B70C8"/>
    <w:rsid w:val="000F2326"/>
    <w:rsid w:val="00105842"/>
    <w:rsid w:val="0014497F"/>
    <w:rsid w:val="00144E32"/>
    <w:rsid w:val="00166AEC"/>
    <w:rsid w:val="00185C18"/>
    <w:rsid w:val="001949D1"/>
    <w:rsid w:val="001A1274"/>
    <w:rsid w:val="001B2B04"/>
    <w:rsid w:val="001B36E8"/>
    <w:rsid w:val="001B436D"/>
    <w:rsid w:val="001B47FC"/>
    <w:rsid w:val="001B4A41"/>
    <w:rsid w:val="0021378D"/>
    <w:rsid w:val="00225BC0"/>
    <w:rsid w:val="002814AD"/>
    <w:rsid w:val="00283B91"/>
    <w:rsid w:val="00283FCA"/>
    <w:rsid w:val="002D2E5F"/>
    <w:rsid w:val="002D5529"/>
    <w:rsid w:val="002D5D37"/>
    <w:rsid w:val="002F711C"/>
    <w:rsid w:val="003239D7"/>
    <w:rsid w:val="0032561A"/>
    <w:rsid w:val="00364171"/>
    <w:rsid w:val="00370001"/>
    <w:rsid w:val="003F0355"/>
    <w:rsid w:val="003F5840"/>
    <w:rsid w:val="0040572F"/>
    <w:rsid w:val="00407EB6"/>
    <w:rsid w:val="004506E9"/>
    <w:rsid w:val="00463D60"/>
    <w:rsid w:val="00465D78"/>
    <w:rsid w:val="0048500E"/>
    <w:rsid w:val="00487637"/>
    <w:rsid w:val="004C79B7"/>
    <w:rsid w:val="00506746"/>
    <w:rsid w:val="00530567"/>
    <w:rsid w:val="005316E3"/>
    <w:rsid w:val="005505A9"/>
    <w:rsid w:val="005A2917"/>
    <w:rsid w:val="005C0592"/>
    <w:rsid w:val="005E5C50"/>
    <w:rsid w:val="006214C5"/>
    <w:rsid w:val="00643671"/>
    <w:rsid w:val="006806C1"/>
    <w:rsid w:val="006A5509"/>
    <w:rsid w:val="006C0345"/>
    <w:rsid w:val="006E310F"/>
    <w:rsid w:val="006E4CFB"/>
    <w:rsid w:val="00702D9A"/>
    <w:rsid w:val="00713A81"/>
    <w:rsid w:val="00714436"/>
    <w:rsid w:val="00741685"/>
    <w:rsid w:val="00773489"/>
    <w:rsid w:val="007819FB"/>
    <w:rsid w:val="00790C18"/>
    <w:rsid w:val="007A1E23"/>
    <w:rsid w:val="007B5245"/>
    <w:rsid w:val="007C15E6"/>
    <w:rsid w:val="007C507E"/>
    <w:rsid w:val="007E3C56"/>
    <w:rsid w:val="007E5D3A"/>
    <w:rsid w:val="00824C2A"/>
    <w:rsid w:val="0083559E"/>
    <w:rsid w:val="008C0D5A"/>
    <w:rsid w:val="008C5272"/>
    <w:rsid w:val="008C7CD5"/>
    <w:rsid w:val="00970E98"/>
    <w:rsid w:val="009D26C3"/>
    <w:rsid w:val="009E6833"/>
    <w:rsid w:val="00A0626A"/>
    <w:rsid w:val="00A34192"/>
    <w:rsid w:val="00A4179D"/>
    <w:rsid w:val="00A6069D"/>
    <w:rsid w:val="00AE5523"/>
    <w:rsid w:val="00B11263"/>
    <w:rsid w:val="00B162D0"/>
    <w:rsid w:val="00B17294"/>
    <w:rsid w:val="00B17414"/>
    <w:rsid w:val="00B27019"/>
    <w:rsid w:val="00B332E5"/>
    <w:rsid w:val="00B43EE8"/>
    <w:rsid w:val="00B561C8"/>
    <w:rsid w:val="00B846B8"/>
    <w:rsid w:val="00BC4F7C"/>
    <w:rsid w:val="00BC6F34"/>
    <w:rsid w:val="00BD3F5A"/>
    <w:rsid w:val="00BD61C8"/>
    <w:rsid w:val="00BD6CCA"/>
    <w:rsid w:val="00BE3C5A"/>
    <w:rsid w:val="00C07837"/>
    <w:rsid w:val="00C35E1F"/>
    <w:rsid w:val="00C45FB6"/>
    <w:rsid w:val="00C53052"/>
    <w:rsid w:val="00C61F58"/>
    <w:rsid w:val="00C83DCE"/>
    <w:rsid w:val="00CA4123"/>
    <w:rsid w:val="00CB1602"/>
    <w:rsid w:val="00CF0B19"/>
    <w:rsid w:val="00CF2814"/>
    <w:rsid w:val="00CF34EE"/>
    <w:rsid w:val="00D0025E"/>
    <w:rsid w:val="00D27A4D"/>
    <w:rsid w:val="00D413D5"/>
    <w:rsid w:val="00D43333"/>
    <w:rsid w:val="00D77287"/>
    <w:rsid w:val="00D80C1B"/>
    <w:rsid w:val="00D8155E"/>
    <w:rsid w:val="00D82DB1"/>
    <w:rsid w:val="00DB4EC8"/>
    <w:rsid w:val="00DC6619"/>
    <w:rsid w:val="00DE5F9F"/>
    <w:rsid w:val="00E0147B"/>
    <w:rsid w:val="00E11238"/>
    <w:rsid w:val="00E23C72"/>
    <w:rsid w:val="00E43D6F"/>
    <w:rsid w:val="00E45301"/>
    <w:rsid w:val="00E4779F"/>
    <w:rsid w:val="00E66DAD"/>
    <w:rsid w:val="00E76320"/>
    <w:rsid w:val="00EC40A2"/>
    <w:rsid w:val="00EE4FA0"/>
    <w:rsid w:val="00EF3CFA"/>
    <w:rsid w:val="00F0244C"/>
    <w:rsid w:val="00F1260A"/>
    <w:rsid w:val="00F41503"/>
    <w:rsid w:val="00F714C0"/>
    <w:rsid w:val="00F7283F"/>
    <w:rsid w:val="00F83581"/>
    <w:rsid w:val="00F83D3C"/>
    <w:rsid w:val="00F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D43F-F7F8-438D-A75C-4CEE75A9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07EB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07E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7E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AE55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5D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5D3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C059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F0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D40D-2DD9-48DF-80DA-9E5FF4B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48</cp:revision>
  <cp:lastPrinted>2023-11-27T13:35:00Z</cp:lastPrinted>
  <dcterms:created xsi:type="dcterms:W3CDTF">2023-08-01T13:50:00Z</dcterms:created>
  <dcterms:modified xsi:type="dcterms:W3CDTF">2024-02-15T13:56:00Z</dcterms:modified>
</cp:coreProperties>
</file>